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E52A" w14:textId="0101B2F6" w:rsidR="00244E94" w:rsidRDefault="008A749F">
      <w:r>
        <w:rPr>
          <w:noProof/>
          <w:lang w:eastAsia="fr-FR"/>
        </w:rPr>
        <w:drawing>
          <wp:inline distT="0" distB="0" distL="0" distR="0" wp14:anchorId="393B4555" wp14:editId="31DFB00A">
            <wp:extent cx="1897380" cy="758096"/>
            <wp:effectExtent l="0" t="0" r="7620" b="4445"/>
            <wp:docPr id="1977762779" name="Image 1" descr="Une image contenant obscurité, capture d’écran, rou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762779" name="Image 1" descr="Une image contenant obscurité, capture d’écran, roug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0942" cy="76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F56"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11DDCBB4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2709E6EB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</w:t>
                            </w:r>
                            <w:proofErr w:type="spell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</w:t>
                            </w:r>
                            <w:proofErr w:type="spell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-</w:t>
                            </w:r>
                            <w:proofErr w:type="gram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délivrant  le</w:t>
                            </w:r>
                            <w:proofErr w:type="gram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0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top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" stroked="f">
                <v:textbox style="mso-fit-shape-to-text:t">
                  <w:txbxContent>
                    <w:p w14:paraId="333B4EC7" w14:textId="2709E6EB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co-délivrant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 le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B4442D7" w14:textId="77777777" w:rsidR="00F96F56" w:rsidRDefault="00F96F56"/>
    <w:p w14:paraId="14C50FFE" w14:textId="25DED324" w:rsidR="00F96F56" w:rsidRDefault="00F96F56"/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FE05B38" w14:textId="065A5A42" w:rsidR="00F96F56" w:rsidRPr="00F96F56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>THESE DE DOCTORAT DE L’</w:t>
      </w:r>
      <w:r w:rsidR="00930A4A">
        <w:rPr>
          <w:rFonts w:cstheme="minorHAnsi"/>
          <w:b/>
          <w:color w:val="000000" w:themeColor="text1"/>
          <w:sz w:val="24"/>
          <w:szCs w:val="24"/>
        </w:rPr>
        <w:t xml:space="preserve">ETABLISSEMENT </w:t>
      </w:r>
      <w:r w:rsidR="00037A21" w:rsidRPr="00B065DC">
        <w:rPr>
          <w:rFonts w:cstheme="minorHAnsi"/>
          <w:b/>
          <w:sz w:val="24"/>
          <w:szCs w:val="24"/>
        </w:rPr>
        <w:t xml:space="preserve">UNIVERSITE </w:t>
      </w:r>
      <w:r w:rsidR="008A749F" w:rsidRPr="00B065DC">
        <w:rPr>
          <w:rFonts w:cstheme="minorHAnsi"/>
          <w:b/>
          <w:sz w:val="24"/>
          <w:szCs w:val="24"/>
        </w:rPr>
        <w:t>MARIE ET LOUIS PASTEUR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57794D98" w14:textId="77777777" w:rsidR="00B065DC" w:rsidRPr="00F96F56" w:rsidRDefault="00B065DC" w:rsidP="00B065D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Ecole doctorale n°</w:t>
      </w:r>
      <w:r>
        <w:rPr>
          <w:rFonts w:cstheme="minorHAnsi"/>
          <w:color w:val="000000" w:themeColor="text1"/>
          <w:sz w:val="24"/>
          <w:szCs w:val="24"/>
        </w:rPr>
        <w:t>37</w:t>
      </w:r>
    </w:p>
    <w:p w14:paraId="63A2932A" w14:textId="77777777" w:rsidR="00B065DC" w:rsidRPr="00F96F56" w:rsidRDefault="00B065DC" w:rsidP="00B065DC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Sciences Physiques pour l’Ingénieur et Microtechniques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Civilité Nom Prénom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4D782869" w14:textId="7777777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présentée et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26280168" w14:textId="77777777" w:rsidR="008A749F" w:rsidRDefault="008A749F" w:rsidP="00F96F56">
      <w:pPr>
        <w:rPr>
          <w:rFonts w:eastAsia="Trebuchet MS" w:cstheme="minorHAnsi"/>
          <w:bCs/>
          <w:spacing w:val="-1"/>
          <w:sz w:val="24"/>
          <w:szCs w:val="24"/>
        </w:rPr>
      </w:pPr>
    </w:p>
    <w:p w14:paraId="677AFF90" w14:textId="77777777" w:rsidR="008A749F" w:rsidRDefault="008A749F" w:rsidP="00F96F56">
      <w:pPr>
        <w:rPr>
          <w:rFonts w:eastAsia="Trebuchet MS" w:cstheme="minorHAnsi"/>
          <w:bCs/>
          <w:spacing w:val="-1"/>
          <w:sz w:val="24"/>
          <w:szCs w:val="24"/>
        </w:rPr>
      </w:pPr>
    </w:p>
    <w:p w14:paraId="124D4CD6" w14:textId="67CABB29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3A896617" w14:textId="7CEEC3AC" w:rsidR="00F96F56" w:rsidRPr="00050E4D" w:rsidRDefault="00F96F56" w:rsidP="00F96F56">
      <w:pPr>
        <w:rPr>
          <w:rFonts w:ascii="Times New Roman" w:eastAsia="Trebuchet MS" w:hAnsi="Times New Roman" w:cs="Times New Roman"/>
          <w:i/>
          <w:sz w:val="19"/>
          <w:szCs w:val="19"/>
        </w:rPr>
      </w:pPr>
      <w:r w:rsidRPr="00BF3AE7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>Attention, en cas d’absence d’un des membres d</w:t>
      </w:r>
      <w:r w:rsidR="00BF3AE7" w:rsidRPr="00BF3AE7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 xml:space="preserve">u Jury le jour de la soutenance, </w:t>
      </w:r>
      <w:r w:rsidRPr="00BF3AE7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>la composition ne comprend que les membres présents et les rapporteurs</w:t>
      </w:r>
      <w:r w:rsidR="00050E4D" w:rsidRPr="00BF3AE7">
        <w:rPr>
          <w:rFonts w:ascii="Times New Roman" w:eastAsia="Trebuchet MS" w:hAnsi="Times New Roman" w:cs="Times New Roman"/>
          <w:i/>
          <w:sz w:val="19"/>
          <w:szCs w:val="19"/>
          <w:highlight w:val="lightGray"/>
        </w:rPr>
        <w:t>.</w:t>
      </w:r>
    </w:p>
    <w:p w14:paraId="441E4A9C" w14:textId="77777777" w:rsidR="00F96F56" w:rsidRPr="00F43FF6" w:rsidRDefault="00F96F56" w:rsidP="00F96F56">
      <w:pPr>
        <w:pStyle w:val="Sansinterligne"/>
        <w:rPr>
          <w:rFonts w:ascii="Times New Roman" w:hAnsi="Times New Roman" w:cs="Times New Roman"/>
          <w:i/>
          <w:color w:val="FF0000"/>
          <w:sz w:val="20"/>
          <w:lang w:val="fr-FR"/>
        </w:rPr>
      </w:pPr>
      <w:r w:rsidRPr="00DB2AEA">
        <w:rPr>
          <w:rFonts w:ascii="Times New Roman" w:hAnsi="Times New Roman" w:cs="Times New Roman"/>
          <w:sz w:val="20"/>
          <w:lang w:val="fr-FR"/>
        </w:rPr>
        <w:t>Civilité, Nom, prénom</w:t>
      </w:r>
      <w:r w:rsidRPr="00DB2AEA"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  <w:lang w:val="fr-FR"/>
        </w:rPr>
        <w:tab/>
        <w:t>Président</w:t>
      </w:r>
      <w:r>
        <w:rPr>
          <w:rFonts w:ascii="Times New Roman" w:hAnsi="Times New Roman" w:cs="Times New Roman"/>
          <w:sz w:val="20"/>
          <w:lang w:val="fr-FR"/>
        </w:rPr>
        <w:t xml:space="preserve"> </w:t>
      </w:r>
      <w:r w:rsidRPr="00050E4D">
        <w:rPr>
          <w:rFonts w:ascii="Times New Roman" w:hAnsi="Times New Roman" w:cs="Times New Roman"/>
          <w:i/>
          <w:sz w:val="20"/>
          <w:highlight w:val="yellow"/>
          <w:lang w:val="fr-FR"/>
        </w:rPr>
        <w:t>(à préciser après la soutenance)</w:t>
      </w:r>
    </w:p>
    <w:p w14:paraId="59211CBC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  <w:lang w:val="fr-FR"/>
        </w:rPr>
      </w:pPr>
      <w:r w:rsidRPr="00DB2AEA">
        <w:rPr>
          <w:rFonts w:ascii="Times New Roman" w:hAnsi="Times New Roman" w:cs="Times New Roman"/>
          <w:sz w:val="20"/>
          <w:lang w:val="fr-FR"/>
        </w:rPr>
        <w:t>Civilité, Nom, prénom</w:t>
      </w:r>
      <w:r w:rsidRPr="00DB2AEA"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  <w:lang w:val="fr-FR"/>
        </w:rPr>
        <w:tab/>
        <w:t>Rapporteur</w:t>
      </w:r>
    </w:p>
    <w:p w14:paraId="66583EDF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  <w:lang w:val="fr-FR"/>
        </w:rPr>
      </w:pPr>
      <w:r w:rsidRPr="00DB2AEA">
        <w:rPr>
          <w:rFonts w:ascii="Times New Roman" w:hAnsi="Times New Roman" w:cs="Times New Roman"/>
          <w:sz w:val="20"/>
          <w:lang w:val="fr-FR"/>
        </w:rPr>
        <w:t>Civilité, Nom, prénom</w:t>
      </w:r>
      <w:r w:rsidRPr="00DB2AEA"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  <w:lang w:val="fr-FR"/>
        </w:rPr>
        <w:tab/>
        <w:t>Rapporteur</w:t>
      </w:r>
    </w:p>
    <w:p w14:paraId="6270E466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  <w:lang w:val="fr-FR"/>
        </w:rPr>
      </w:pPr>
      <w:r w:rsidRPr="00DB2AEA">
        <w:rPr>
          <w:rFonts w:ascii="Times New Roman" w:hAnsi="Times New Roman" w:cs="Times New Roman"/>
          <w:sz w:val="20"/>
          <w:lang w:val="fr-FR"/>
        </w:rPr>
        <w:t>Civilité, Nom, prénom</w:t>
      </w:r>
      <w:r w:rsidRPr="00DB2AEA"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  <w:lang w:val="fr-FR"/>
        </w:rPr>
        <w:tab/>
        <w:t>Examinateur</w:t>
      </w:r>
    </w:p>
    <w:p w14:paraId="1FF712C5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  <w:lang w:val="fr-FR"/>
        </w:rPr>
      </w:pPr>
      <w:r w:rsidRPr="00DB2AEA">
        <w:rPr>
          <w:rFonts w:ascii="Times New Roman" w:hAnsi="Times New Roman" w:cs="Times New Roman"/>
          <w:sz w:val="20"/>
          <w:lang w:val="fr-FR"/>
        </w:rPr>
        <w:t>Civilité, Nom, prénom</w:t>
      </w:r>
      <w:r w:rsidRPr="00DB2AEA"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  <w:lang w:val="fr-FR"/>
        </w:rPr>
        <w:tab/>
        <w:t>Examinatrice</w:t>
      </w:r>
    </w:p>
    <w:p w14:paraId="6497D0C1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  <w:lang w:val="fr-FR"/>
        </w:rPr>
      </w:pPr>
      <w:r w:rsidRPr="00DB2AEA">
        <w:rPr>
          <w:rFonts w:ascii="Times New Roman" w:hAnsi="Times New Roman" w:cs="Times New Roman"/>
          <w:sz w:val="20"/>
          <w:lang w:val="fr-FR"/>
        </w:rPr>
        <w:t>Civilité, Nom, prénom</w:t>
      </w:r>
      <w:r w:rsidRPr="00DB2AEA"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  <w:lang w:val="fr-FR"/>
        </w:rPr>
        <w:tab/>
        <w:t>Directeur de thèse</w:t>
      </w:r>
    </w:p>
    <w:p w14:paraId="2F305701" w14:textId="1F2B7518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  <w:lang w:val="fr-FR"/>
        </w:rPr>
      </w:pPr>
      <w:r w:rsidRPr="00DB2AEA">
        <w:rPr>
          <w:rFonts w:ascii="Times New Roman" w:hAnsi="Times New Roman" w:cs="Times New Roman"/>
          <w:sz w:val="20"/>
          <w:lang w:val="fr-FR"/>
        </w:rPr>
        <w:t>Civilité, Nom, prénom</w:t>
      </w:r>
      <w:r w:rsidRPr="00DB2AEA">
        <w:rPr>
          <w:rFonts w:ascii="Times New Roman" w:hAnsi="Times New Roman" w:cs="Times New Roman"/>
          <w:sz w:val="20"/>
          <w:lang w:val="fr-FR"/>
        </w:rPr>
        <w:tab/>
        <w:t>Fonction</w:t>
      </w:r>
      <w:r w:rsidR="00502F13">
        <w:rPr>
          <w:rFonts w:ascii="Times New Roman" w:hAnsi="Times New Roman" w:cs="Times New Roman"/>
          <w:sz w:val="20"/>
          <w:lang w:val="fr-FR"/>
        </w:rPr>
        <w:t xml:space="preserve"> et établissement d’exercice</w:t>
      </w:r>
      <w:r w:rsidR="00502F13">
        <w:rPr>
          <w:rFonts w:ascii="Times New Roman" w:hAnsi="Times New Roman" w:cs="Times New Roman"/>
          <w:sz w:val="20"/>
          <w:lang w:val="fr-FR"/>
        </w:rPr>
        <w:tab/>
        <w:t>Co</w:t>
      </w:r>
      <w:r w:rsidRPr="00DB2AEA">
        <w:rPr>
          <w:rFonts w:ascii="Times New Roman" w:hAnsi="Times New Roman" w:cs="Times New Roman"/>
          <w:sz w:val="20"/>
          <w:lang w:val="fr-FR"/>
        </w:rPr>
        <w:t>directeur de thèse</w:t>
      </w:r>
    </w:p>
    <w:p w14:paraId="6C868180" w14:textId="77777777" w:rsidR="00F96F56" w:rsidRPr="00DB2AEA" w:rsidRDefault="00F96F56" w:rsidP="00F96F56">
      <w:pPr>
        <w:pStyle w:val="Sansinterligne"/>
        <w:rPr>
          <w:rFonts w:ascii="Times New Roman" w:hAnsi="Times New Roman" w:cs="Times New Roman"/>
          <w:sz w:val="20"/>
          <w:lang w:val="fr-FR"/>
        </w:rPr>
      </w:pPr>
      <w:r w:rsidRPr="00DB2AEA">
        <w:rPr>
          <w:rFonts w:ascii="Times New Roman" w:hAnsi="Times New Roman" w:cs="Times New Roman"/>
          <w:sz w:val="20"/>
          <w:lang w:val="fr-FR"/>
        </w:rPr>
        <w:t>Civilité, Nom, prénom</w:t>
      </w:r>
      <w:r w:rsidRPr="00DB2AEA">
        <w:rPr>
          <w:rFonts w:ascii="Times New Roman" w:hAnsi="Times New Roman" w:cs="Times New Roman"/>
          <w:sz w:val="20"/>
          <w:lang w:val="fr-FR"/>
        </w:rPr>
        <w:tab/>
        <w:t>Fonction et établissement d’exercice</w:t>
      </w:r>
      <w:r w:rsidRPr="00DB2AEA">
        <w:rPr>
          <w:rFonts w:ascii="Times New Roman" w:hAnsi="Times New Roman" w:cs="Times New Roman"/>
          <w:sz w:val="20"/>
          <w:lang w:val="fr-FR"/>
        </w:rPr>
        <w:tab/>
        <w:t>Invité</w:t>
      </w:r>
    </w:p>
    <w:p w14:paraId="4511B1FC" w14:textId="3C1120F6" w:rsidR="000C0F0A" w:rsidRPr="006E4F16" w:rsidRDefault="000C0F0A" w:rsidP="006E4F16">
      <w:bookmarkStart w:id="0" w:name="_GoBack"/>
      <w:bookmarkEnd w:id="0"/>
    </w:p>
    <w:sectPr w:rsidR="000C0F0A" w:rsidRPr="006E4F16" w:rsidSect="00CF1E55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5A5C4" w14:textId="7C78450F" w:rsidR="00CF1E55" w:rsidRPr="00CF1E55" w:rsidRDefault="00CF1E55" w:rsidP="00CF1E55">
    <w:pPr>
      <w:pStyle w:val="En-tte"/>
      <w:jc w:val="right"/>
      <w:rPr>
        <w:rFonts w:ascii="Verdana" w:hAnsi="Verdana"/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56"/>
    <w:rsid w:val="00037A21"/>
    <w:rsid w:val="00050E4D"/>
    <w:rsid w:val="000C0F0A"/>
    <w:rsid w:val="000C660F"/>
    <w:rsid w:val="000F035F"/>
    <w:rsid w:val="001064EA"/>
    <w:rsid w:val="00244E94"/>
    <w:rsid w:val="00335A09"/>
    <w:rsid w:val="003676D9"/>
    <w:rsid w:val="00393D6C"/>
    <w:rsid w:val="003E62E8"/>
    <w:rsid w:val="00502F13"/>
    <w:rsid w:val="005F0AE4"/>
    <w:rsid w:val="006575B3"/>
    <w:rsid w:val="00685EC5"/>
    <w:rsid w:val="006E4F16"/>
    <w:rsid w:val="008A749F"/>
    <w:rsid w:val="00930A4A"/>
    <w:rsid w:val="00984441"/>
    <w:rsid w:val="009F08D9"/>
    <w:rsid w:val="00B065DC"/>
    <w:rsid w:val="00BA7DA8"/>
    <w:rsid w:val="00BF3AE7"/>
    <w:rsid w:val="00CD087F"/>
    <w:rsid w:val="00CF1E55"/>
    <w:rsid w:val="00D86AD3"/>
    <w:rsid w:val="00DB62B7"/>
    <w:rsid w:val="00E0527F"/>
    <w:rsid w:val="00E27762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F96F56"/>
    <w:rPr>
      <w:rFonts w:ascii="Open Sans" w:eastAsia="Calibri" w:hAnsi="Open Sans"/>
      <w:sz w:val="28"/>
      <w:szCs w:val="32"/>
      <w:lang w:val="en-US"/>
    </w:rPr>
  </w:style>
  <w:style w:type="paragraph" w:styleId="Sansinterligne">
    <w:name w:val="No Spacing"/>
    <w:uiPriority w:val="1"/>
    <w:qFormat/>
    <w:rsid w:val="00F96F56"/>
    <w:pPr>
      <w:widowControl w:val="0"/>
      <w:spacing w:after="0" w:line="240" w:lineRule="auto"/>
    </w:pPr>
    <w:rPr>
      <w:rFonts w:ascii="Open Sans" w:hAnsi="Open Sans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alika.rossetti</cp:lastModifiedBy>
  <cp:revision>2</cp:revision>
  <dcterms:created xsi:type="dcterms:W3CDTF">2025-04-07T13:32:00Z</dcterms:created>
  <dcterms:modified xsi:type="dcterms:W3CDTF">2025-04-07T13:32:00Z</dcterms:modified>
</cp:coreProperties>
</file>